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31" w:rsidRDefault="00861631" w:rsidP="00861631">
      <w:pPr>
        <w:pStyle w:val="Nessunaspaziatura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Materiale occorrente classe Seconda scuola Primaria.</w:t>
      </w:r>
    </w:p>
    <w:p w:rsidR="00861631" w:rsidRDefault="00861631" w:rsidP="00861631">
      <w:pPr>
        <w:pStyle w:val="Nessunaspaziatura"/>
        <w:jc w:val="both"/>
        <w:rPr>
          <w:rFonts w:ascii="Times New Roman" w:hAnsi="Times New Roman"/>
        </w:rPr>
      </w:pPr>
    </w:p>
    <w:p w:rsidR="00861631" w:rsidRDefault="00684EC0" w:rsidP="00861631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Anno scolastico 2015-2016</w:t>
      </w:r>
    </w:p>
    <w:p w:rsidR="003C0473" w:rsidRPr="00861631" w:rsidRDefault="003C0473" w:rsidP="00861631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861631" w:rsidRPr="003C0473" w:rsidRDefault="0062337C" w:rsidP="00861631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6</w:t>
      </w:r>
      <w:r w:rsidR="003C0473">
        <w:rPr>
          <w:rFonts w:ascii="Times New Roman" w:eastAsia="Times New Roman" w:hAnsi="Times New Roman"/>
          <w:sz w:val="28"/>
          <w:szCs w:val="28"/>
          <w:lang w:eastAsia="it-IT"/>
        </w:rPr>
        <w:t xml:space="preserve"> quadernone a quadretti 1 cm </w:t>
      </w:r>
    </w:p>
    <w:p w:rsidR="00861631" w:rsidRDefault="00531E5C" w:rsidP="00861631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6</w:t>
      </w:r>
      <w:r w:rsidR="00861631">
        <w:rPr>
          <w:rFonts w:ascii="Times New Roman" w:eastAsia="Times New Roman" w:hAnsi="Times New Roman"/>
          <w:sz w:val="28"/>
          <w:szCs w:val="28"/>
          <w:lang w:eastAsia="it-IT"/>
        </w:rPr>
        <w:t xml:space="preserve"> quadernoni a righe di prima</w:t>
      </w:r>
      <w:r w:rsidR="003C0473">
        <w:rPr>
          <w:rFonts w:ascii="Times New Roman" w:eastAsia="Times New Roman" w:hAnsi="Times New Roman"/>
          <w:sz w:val="28"/>
          <w:szCs w:val="28"/>
          <w:lang w:eastAsia="it-IT"/>
        </w:rPr>
        <w:t xml:space="preserve"> - seconda</w:t>
      </w:r>
      <w:r w:rsidR="00861631">
        <w:rPr>
          <w:rFonts w:ascii="Times New Roman" w:eastAsia="Times New Roman" w:hAnsi="Times New Roman"/>
          <w:sz w:val="28"/>
          <w:szCs w:val="28"/>
          <w:lang w:eastAsia="it-IT"/>
        </w:rPr>
        <w:t xml:space="preserve"> elementare con margini</w:t>
      </w:r>
    </w:p>
    <w:p w:rsidR="00861631" w:rsidRDefault="00861631" w:rsidP="00861631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un astuccio completo con: </w:t>
      </w:r>
    </w:p>
    <w:p w:rsidR="00D065B8" w:rsidRPr="00684EC0" w:rsidRDefault="00861631" w:rsidP="00684EC0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2 penne nere, 2 penne blu e 2 penne rosse non cancellabili</w:t>
      </w:r>
    </w:p>
    <w:p w:rsidR="00861631" w:rsidRPr="00D065B8" w:rsidRDefault="00861631" w:rsidP="00861631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D065B8">
        <w:rPr>
          <w:rFonts w:ascii="Times New Roman" w:eastAsia="Times New Roman" w:hAnsi="Times New Roman"/>
          <w:sz w:val="28"/>
          <w:szCs w:val="28"/>
          <w:lang w:eastAsia="it-IT"/>
        </w:rPr>
        <w:t>pastelli</w:t>
      </w:r>
      <w:r w:rsidRPr="00D065B8">
        <w:rPr>
          <w:rFonts w:ascii="Times New Roman" w:eastAsia="Times New Roman" w:hAnsi="Times New Roman"/>
          <w:sz w:val="28"/>
          <w:szCs w:val="28"/>
          <w:lang w:eastAsia="it-IT"/>
        </w:rPr>
        <w:tab/>
      </w:r>
    </w:p>
    <w:p w:rsidR="00861631" w:rsidRDefault="00861631" w:rsidP="00861631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2 matite</w:t>
      </w:r>
    </w:p>
    <w:p w:rsidR="00861631" w:rsidRDefault="00861631" w:rsidP="00861631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1 matita bicolore (rosso blu) </w:t>
      </w:r>
    </w:p>
    <w:p w:rsidR="00861631" w:rsidRDefault="00861631" w:rsidP="00861631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gomma</w:t>
      </w:r>
    </w:p>
    <w:p w:rsidR="00861631" w:rsidRDefault="00861631" w:rsidP="00861631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temperino con </w:t>
      </w:r>
      <w:r w:rsidRPr="00861631">
        <w:rPr>
          <w:rFonts w:ascii="Times New Roman" w:eastAsia="Times New Roman" w:hAnsi="Times New Roman"/>
          <w:b/>
          <w:sz w:val="28"/>
          <w:szCs w:val="28"/>
          <w:lang w:eastAsia="it-IT"/>
        </w:rPr>
        <w:t>contenitore</w:t>
      </w:r>
    </w:p>
    <w:p w:rsidR="00861631" w:rsidRDefault="00861631" w:rsidP="00861631">
      <w:pPr>
        <w:pStyle w:val="Nessunaspaziatura"/>
        <w:numPr>
          <w:ilvl w:val="1"/>
          <w:numId w:val="2"/>
        </w:numPr>
        <w:tabs>
          <w:tab w:val="left" w:pos="1500"/>
        </w:tabs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righello</w:t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</w:p>
    <w:p w:rsidR="00861631" w:rsidRDefault="00861631" w:rsidP="00861631">
      <w:pPr>
        <w:pStyle w:val="Nessunaspaziatura"/>
        <w:numPr>
          <w:ilvl w:val="1"/>
          <w:numId w:val="2"/>
        </w:numPr>
        <w:tabs>
          <w:tab w:val="left" w:pos="1500"/>
        </w:tabs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 paio di forbici con punta arrotondata</w:t>
      </w:r>
    </w:p>
    <w:p w:rsidR="00861631" w:rsidRDefault="00861631" w:rsidP="00861631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uno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it-IT"/>
        </w:rPr>
        <w:t>stick</w:t>
      </w:r>
      <w:proofErr w:type="spellEnd"/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di colla</w:t>
      </w:r>
    </w:p>
    <w:p w:rsidR="00861631" w:rsidRDefault="00861631" w:rsidP="00861631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 pacco o un rotolo di tovaglioli di carta</w:t>
      </w:r>
    </w:p>
    <w:p w:rsidR="00861631" w:rsidRDefault="00861631" w:rsidP="00861631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un diario </w:t>
      </w:r>
    </w:p>
    <w:p w:rsidR="00861631" w:rsidRDefault="00861631" w:rsidP="00861631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una risma di carta per fotocopie</w:t>
      </w:r>
    </w:p>
    <w:p w:rsidR="00653565" w:rsidRDefault="00653565" w:rsidP="00653565">
      <w:pPr>
        <w:pStyle w:val="Nessunaspaziatura"/>
        <w:ind w:left="360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653565" w:rsidRPr="00653565" w:rsidRDefault="00653565" w:rsidP="00653565">
      <w:pPr>
        <w:pStyle w:val="Nessunaspaziatura"/>
        <w:jc w:val="both"/>
        <w:rPr>
          <w:rFonts w:ascii="Times New Roman" w:hAnsi="Times New Roman"/>
          <w:iCs/>
          <w:sz w:val="28"/>
          <w:szCs w:val="28"/>
        </w:rPr>
      </w:pPr>
      <w:r w:rsidRPr="00653565">
        <w:rPr>
          <w:rStyle w:val="Enfasicorsivo"/>
          <w:rFonts w:ascii="Times New Roman" w:hAnsi="Times New Roman"/>
          <w:i w:val="0"/>
          <w:sz w:val="28"/>
          <w:szCs w:val="28"/>
        </w:rPr>
        <w:t>Gli alunni dovranno portare una tovaglietta ed un bicchiere di plastica per la merendina.</w:t>
      </w:r>
    </w:p>
    <w:p w:rsidR="00861631" w:rsidRDefault="00861631" w:rsidP="00861631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861631" w:rsidRDefault="00861631" w:rsidP="00861631">
      <w:pPr>
        <w:pStyle w:val="Nessunaspaziatura"/>
        <w:jc w:val="both"/>
        <w:rPr>
          <w:rStyle w:val="Enfasicorsivo"/>
        </w:rPr>
      </w:pPr>
      <w:r>
        <w:rPr>
          <w:rStyle w:val="Enfasicorsivo"/>
          <w:sz w:val="28"/>
          <w:szCs w:val="28"/>
        </w:rPr>
        <w:t>Occorre che ogni oggetto sia siglato per il riconoscimento con etichetta (nome</w:t>
      </w:r>
      <w:r w:rsidR="00653565">
        <w:rPr>
          <w:rStyle w:val="Enfasicorsivo"/>
          <w:sz w:val="28"/>
          <w:szCs w:val="28"/>
        </w:rPr>
        <w:t>, cognome</w:t>
      </w:r>
      <w:r w:rsidR="00DA6C49">
        <w:rPr>
          <w:rStyle w:val="Enfasicorsivo"/>
          <w:sz w:val="28"/>
          <w:szCs w:val="28"/>
        </w:rPr>
        <w:t xml:space="preserve"> e classe</w:t>
      </w:r>
      <w:bookmarkStart w:id="0" w:name="_GoBack"/>
      <w:bookmarkEnd w:id="0"/>
      <w:r w:rsidR="00653565">
        <w:rPr>
          <w:rStyle w:val="Enfasicorsivo"/>
          <w:sz w:val="28"/>
          <w:szCs w:val="28"/>
        </w:rPr>
        <w:t>).</w:t>
      </w:r>
    </w:p>
    <w:p w:rsidR="00861631" w:rsidRDefault="00861631" w:rsidP="00861631">
      <w:pPr>
        <w:pStyle w:val="Nessunaspaziatura"/>
        <w:jc w:val="both"/>
        <w:rPr>
          <w:rStyle w:val="Enfasicorsivo"/>
          <w:sz w:val="28"/>
          <w:szCs w:val="28"/>
        </w:rPr>
      </w:pPr>
    </w:p>
    <w:p w:rsidR="00861631" w:rsidRDefault="00861631" w:rsidP="00861631">
      <w:pPr>
        <w:pStyle w:val="Nessunaspaziatura"/>
        <w:jc w:val="both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I libri di testo vanno foderati ed ai quadernoni va aggiunta un’ulteriore etichetta per riconoscere velocemente la materia.</w:t>
      </w:r>
    </w:p>
    <w:p w:rsidR="00861631" w:rsidRDefault="00861631" w:rsidP="00861631">
      <w:pPr>
        <w:pStyle w:val="Nessunaspaziatura"/>
      </w:pPr>
    </w:p>
    <w:p w:rsidR="00CD5F74" w:rsidRDefault="00CD5F74"/>
    <w:sectPr w:rsidR="00CD5F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911"/>
    <w:multiLevelType w:val="hybridMultilevel"/>
    <w:tmpl w:val="F7EA8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D0CF4"/>
    <w:multiLevelType w:val="hybridMultilevel"/>
    <w:tmpl w:val="82020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31"/>
    <w:rsid w:val="000D4E6E"/>
    <w:rsid w:val="003C0473"/>
    <w:rsid w:val="00531E5C"/>
    <w:rsid w:val="0062337C"/>
    <w:rsid w:val="00653565"/>
    <w:rsid w:val="00684EC0"/>
    <w:rsid w:val="00800EDC"/>
    <w:rsid w:val="00861631"/>
    <w:rsid w:val="00A464E4"/>
    <w:rsid w:val="00CD5F74"/>
    <w:rsid w:val="00D065B8"/>
    <w:rsid w:val="00DA6C49"/>
    <w:rsid w:val="00E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61631"/>
    <w:pPr>
      <w:spacing w:after="0" w:line="240" w:lineRule="auto"/>
    </w:pPr>
    <w:rPr>
      <w:rFonts w:ascii="Calibri" w:eastAsia="Calibri" w:hAnsi="Calibri" w:cs="Times New Roman"/>
    </w:rPr>
  </w:style>
  <w:style w:type="character" w:styleId="Enfasicorsivo">
    <w:name w:val="Emphasis"/>
    <w:basedOn w:val="Carpredefinitoparagrafo"/>
    <w:uiPriority w:val="20"/>
    <w:qFormat/>
    <w:rsid w:val="00861631"/>
    <w:rPr>
      <w:i/>
      <w:iCs/>
    </w:rPr>
  </w:style>
  <w:style w:type="character" w:customStyle="1" w:styleId="apple-converted-space">
    <w:name w:val="apple-converted-space"/>
    <w:basedOn w:val="Carpredefinitoparagrafo"/>
    <w:rsid w:val="00D06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61631"/>
    <w:pPr>
      <w:spacing w:after="0" w:line="240" w:lineRule="auto"/>
    </w:pPr>
    <w:rPr>
      <w:rFonts w:ascii="Calibri" w:eastAsia="Calibri" w:hAnsi="Calibri" w:cs="Times New Roman"/>
    </w:rPr>
  </w:style>
  <w:style w:type="character" w:styleId="Enfasicorsivo">
    <w:name w:val="Emphasis"/>
    <w:basedOn w:val="Carpredefinitoparagrafo"/>
    <w:uiPriority w:val="20"/>
    <w:qFormat/>
    <w:rsid w:val="00861631"/>
    <w:rPr>
      <w:i/>
      <w:iCs/>
    </w:rPr>
  </w:style>
  <w:style w:type="character" w:customStyle="1" w:styleId="apple-converted-space">
    <w:name w:val="apple-converted-space"/>
    <w:basedOn w:val="Carpredefinitoparagrafo"/>
    <w:rsid w:val="00D06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SPELEOCLAUDIA</dc:creator>
  <cp:lastModifiedBy>SPELEOCLAUDIA</cp:lastModifiedBy>
  <cp:revision>12</cp:revision>
  <dcterms:created xsi:type="dcterms:W3CDTF">2015-09-07T15:28:00Z</dcterms:created>
  <dcterms:modified xsi:type="dcterms:W3CDTF">2015-09-07T17:16:00Z</dcterms:modified>
</cp:coreProperties>
</file>